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64" w:rsidRDefault="0021295A">
      <w:pPr>
        <w:rPr>
          <w:lang w:val="en-US"/>
        </w:rPr>
      </w:pPr>
      <w:r>
        <w:rPr>
          <w:b/>
          <w:bCs/>
          <w:noProof/>
          <w:color w:val="5E5E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1CFA0" wp14:editId="75D7259B">
                <wp:simplePos x="0" y="0"/>
                <wp:positionH relativeFrom="column">
                  <wp:posOffset>358140</wp:posOffset>
                </wp:positionH>
                <wp:positionV relativeFrom="paragraph">
                  <wp:posOffset>1954530</wp:posOffset>
                </wp:positionV>
                <wp:extent cx="1647825" cy="552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5A" w:rsidRPr="0021295A" w:rsidRDefault="0021295A" w:rsidP="002129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Style w:val="a6"/>
                                <w:color w:val="5E5E5E"/>
                                <w:sz w:val="26"/>
                                <w:szCs w:val="28"/>
                                <w:lang w:val="en-US"/>
                              </w:rPr>
                            </w:pPr>
                            <w:r w:rsidRPr="0021295A">
                              <w:rPr>
                                <w:rStyle w:val="a6"/>
                                <w:color w:val="5E5E5E"/>
                                <w:sz w:val="26"/>
                                <w:szCs w:val="28"/>
                              </w:rPr>
                              <w:t>Аллея Героев</w:t>
                            </w:r>
                          </w:p>
                          <w:p w:rsidR="0021295A" w:rsidRPr="0021295A" w:rsidRDefault="0021295A" w:rsidP="002129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  <w:r w:rsidRPr="0021295A">
                              <w:rPr>
                                <w:rStyle w:val="a6"/>
                                <w:color w:val="5E5E5E"/>
                                <w:sz w:val="26"/>
                                <w:szCs w:val="28"/>
                              </w:rPr>
                              <w:t>Советского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8.2pt;margin-top:153.9pt;width:12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" fillcolor="white [3201]" strokecolor="#f79646 [3209]" strokeweight="2pt">
                <v:textbox>
                  <w:txbxContent>
                    <w:p w:rsidR="0021295A" w:rsidRPr="0021295A" w:rsidRDefault="0021295A" w:rsidP="0021295A">
                      <w:pPr>
                        <w:spacing w:line="240" w:lineRule="auto"/>
                        <w:ind w:firstLine="0"/>
                        <w:jc w:val="center"/>
                        <w:rPr>
                          <w:rStyle w:val="a6"/>
                          <w:color w:val="5E5E5E"/>
                          <w:sz w:val="26"/>
                          <w:szCs w:val="28"/>
                          <w:lang w:val="en-US"/>
                        </w:rPr>
                      </w:pPr>
                      <w:r w:rsidRPr="0021295A">
                        <w:rPr>
                          <w:rStyle w:val="a6"/>
                          <w:color w:val="5E5E5E"/>
                          <w:sz w:val="26"/>
                          <w:szCs w:val="28"/>
                        </w:rPr>
                        <w:t>Аллея Героев</w:t>
                      </w:r>
                    </w:p>
                    <w:p w:rsidR="0021295A" w:rsidRPr="0021295A" w:rsidRDefault="0021295A" w:rsidP="0021295A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8"/>
                        </w:rPr>
                      </w:pPr>
                      <w:r w:rsidRPr="0021295A">
                        <w:rPr>
                          <w:rStyle w:val="a6"/>
                          <w:color w:val="5E5E5E"/>
                          <w:sz w:val="26"/>
                          <w:szCs w:val="28"/>
                        </w:rPr>
                        <w:t>Советского Союза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CAAE82" wp14:editId="4F958D2A">
            <wp:extent cx="3343275" cy="2504885"/>
            <wp:effectExtent l="0" t="0" r="0" b="0"/>
            <wp:docPr id="1" name="Рисунок 1" descr="Памятники Комарич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и Комарич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99" cy="25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5A" w:rsidRDefault="0021295A" w:rsidP="007D5D37">
      <w:pPr>
        <w:rPr>
          <w:lang w:val="en-US"/>
        </w:rPr>
      </w:pPr>
      <w:r>
        <w:rPr>
          <w:b/>
          <w:bCs/>
          <w:noProof/>
          <w:color w:val="5E5E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813B" wp14:editId="422D8F9F">
                <wp:simplePos x="0" y="0"/>
                <wp:positionH relativeFrom="column">
                  <wp:posOffset>358140</wp:posOffset>
                </wp:positionH>
                <wp:positionV relativeFrom="paragraph">
                  <wp:posOffset>2427605</wp:posOffset>
                </wp:positionV>
                <wp:extent cx="4000500" cy="552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5A" w:rsidRPr="007D5D37" w:rsidRDefault="0021295A" w:rsidP="007D5D37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7D5D37">
                              <w:rPr>
                                <w:rStyle w:val="a6"/>
                                <w:rFonts w:ascii="Tahoma" w:hAnsi="Tahoma" w:cs="Tahoma"/>
                                <w:color w:val="5E5E5E"/>
                                <w:sz w:val="24"/>
                                <w:szCs w:val="24"/>
                              </w:rPr>
                              <w:t>Памятник руководителю подпольной комсомольской организации П.</w:t>
                            </w:r>
                            <w:r w:rsidR="007D5D37" w:rsidRPr="007D5D37">
                              <w:rPr>
                                <w:rStyle w:val="a6"/>
                                <w:rFonts w:ascii="Tahoma" w:hAnsi="Tahoma" w:cs="Tahoma"/>
                                <w:color w:val="5E5E5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D37">
                              <w:rPr>
                                <w:rStyle w:val="a6"/>
                                <w:rFonts w:ascii="Tahoma" w:hAnsi="Tahoma" w:cs="Tahoma"/>
                                <w:color w:val="5E5E5E"/>
                                <w:sz w:val="24"/>
                                <w:szCs w:val="24"/>
                              </w:rPr>
                              <w:t xml:space="preserve">Г. </w:t>
                            </w:r>
                            <w:proofErr w:type="spellStart"/>
                            <w:r w:rsidRPr="007D5D37">
                              <w:rPr>
                                <w:rStyle w:val="a6"/>
                                <w:rFonts w:ascii="Tahoma" w:hAnsi="Tahoma" w:cs="Tahoma"/>
                                <w:color w:val="5E5E5E"/>
                                <w:sz w:val="24"/>
                                <w:szCs w:val="24"/>
                              </w:rPr>
                              <w:t>Незымаеву</w:t>
                            </w:r>
                            <w:proofErr w:type="spellEnd"/>
                          </w:p>
                          <w:p w:rsidR="0021295A" w:rsidRPr="0021295A" w:rsidRDefault="0021295A" w:rsidP="0021295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8.2pt;margin-top:191.15pt;width:31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" fillcolor="white [3201]" strokecolor="#f79646 [3209]" strokeweight="2pt">
                <v:textbox>
                  <w:txbxContent>
                    <w:p w:rsidR="0021295A" w:rsidRPr="007D5D37" w:rsidRDefault="0021295A" w:rsidP="007D5D37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7D5D37">
                        <w:rPr>
                          <w:rStyle w:val="a6"/>
                          <w:rFonts w:ascii="Tahoma" w:hAnsi="Tahoma" w:cs="Tahoma"/>
                          <w:color w:val="5E5E5E"/>
                          <w:sz w:val="24"/>
                          <w:szCs w:val="24"/>
                        </w:rPr>
                        <w:t>Памятник руководителю подпольной комсомольской организации П.</w:t>
                      </w:r>
                      <w:r w:rsidR="007D5D37" w:rsidRPr="007D5D37">
                        <w:rPr>
                          <w:rStyle w:val="a6"/>
                          <w:rFonts w:ascii="Tahoma" w:hAnsi="Tahoma" w:cs="Tahoma"/>
                          <w:color w:val="5E5E5E"/>
                          <w:sz w:val="24"/>
                          <w:szCs w:val="24"/>
                        </w:rPr>
                        <w:t xml:space="preserve"> </w:t>
                      </w:r>
                      <w:r w:rsidRPr="007D5D37">
                        <w:rPr>
                          <w:rStyle w:val="a6"/>
                          <w:rFonts w:ascii="Tahoma" w:hAnsi="Tahoma" w:cs="Tahoma"/>
                          <w:color w:val="5E5E5E"/>
                          <w:sz w:val="24"/>
                          <w:szCs w:val="24"/>
                        </w:rPr>
                        <w:t xml:space="preserve">Г. </w:t>
                      </w:r>
                      <w:proofErr w:type="spellStart"/>
                      <w:r w:rsidRPr="007D5D37">
                        <w:rPr>
                          <w:rStyle w:val="a6"/>
                          <w:rFonts w:ascii="Tahoma" w:hAnsi="Tahoma" w:cs="Tahoma"/>
                          <w:color w:val="5E5E5E"/>
                          <w:sz w:val="24"/>
                          <w:szCs w:val="24"/>
                        </w:rPr>
                        <w:t>Незымаеву</w:t>
                      </w:r>
                      <w:proofErr w:type="spellEnd"/>
                    </w:p>
                    <w:p w:rsidR="0021295A" w:rsidRPr="0021295A" w:rsidRDefault="0021295A" w:rsidP="0021295A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EBA2C6" wp14:editId="32D061DE">
            <wp:extent cx="4000500" cy="2997298"/>
            <wp:effectExtent l="0" t="0" r="0" b="0"/>
            <wp:docPr id="2" name="Рисунок 2" descr="Памятники Комарич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ники Комарич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17" cy="29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5A" w:rsidRDefault="007D5D37">
      <w:pPr>
        <w:rPr>
          <w:lang w:val="en-US"/>
        </w:rPr>
      </w:pPr>
      <w:r>
        <w:rPr>
          <w:b/>
          <w:bCs/>
          <w:noProof/>
          <w:color w:val="5E5E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584EE" wp14:editId="77F960C5">
                <wp:simplePos x="0" y="0"/>
                <wp:positionH relativeFrom="column">
                  <wp:posOffset>358140</wp:posOffset>
                </wp:positionH>
                <wp:positionV relativeFrom="paragraph">
                  <wp:posOffset>2898775</wp:posOffset>
                </wp:positionV>
                <wp:extent cx="4000500" cy="3524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37" w:rsidRPr="007D5D37" w:rsidRDefault="007D5D37" w:rsidP="007D5D37">
                            <w:pPr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  <w:lang w:val="en-US"/>
                              </w:rPr>
                            </w:pPr>
                            <w:r w:rsidRPr="007D5D37"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</w:rPr>
                              <w:t>Братская могила  советских воинов </w:t>
                            </w:r>
                          </w:p>
                          <w:p w:rsidR="007D5D37" w:rsidRPr="0021295A" w:rsidRDefault="007D5D37" w:rsidP="007D5D3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28.2pt;margin-top:228.25pt;width:3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" fillcolor="white [3201]" strokecolor="#f79646 [3209]" strokeweight="2pt">
                <v:textbox>
                  <w:txbxContent>
                    <w:p w:rsidR="007D5D37" w:rsidRPr="007D5D37" w:rsidRDefault="007D5D37" w:rsidP="007D5D37">
                      <w:pPr>
                        <w:rPr>
                          <w:rStyle w:val="a6"/>
                          <w:rFonts w:cs="Times New Roman"/>
                          <w:color w:val="5E5E5E"/>
                          <w:szCs w:val="28"/>
                          <w:lang w:val="en-US"/>
                        </w:rPr>
                      </w:pPr>
                      <w:r w:rsidRPr="007D5D37">
                        <w:rPr>
                          <w:rStyle w:val="a6"/>
                          <w:rFonts w:cs="Times New Roman"/>
                          <w:color w:val="5E5E5E"/>
                          <w:szCs w:val="28"/>
                        </w:rPr>
                        <w:t>Братская могила  советских воинов </w:t>
                      </w:r>
                    </w:p>
                    <w:p w:rsidR="007D5D37" w:rsidRPr="0021295A" w:rsidRDefault="007D5D37" w:rsidP="007D5D37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95A">
        <w:rPr>
          <w:noProof/>
          <w:lang w:eastAsia="ru-RU"/>
        </w:rPr>
        <w:drawing>
          <wp:inline distT="0" distB="0" distL="0" distR="0" wp14:anchorId="35025C41" wp14:editId="3699F8AA">
            <wp:extent cx="4335146" cy="3248025"/>
            <wp:effectExtent l="0" t="0" r="8255" b="0"/>
            <wp:docPr id="3" name="Рисунок 3" descr="Памятники Комарич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и Комарич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55" cy="32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5A" w:rsidRDefault="0021295A">
      <w:pPr>
        <w:rPr>
          <w:lang w:val="en-US"/>
        </w:rPr>
      </w:pPr>
    </w:p>
    <w:p w:rsidR="0021295A" w:rsidRDefault="0021295A">
      <w:pPr>
        <w:rPr>
          <w:lang w:val="en-US"/>
        </w:rPr>
      </w:pPr>
    </w:p>
    <w:p w:rsidR="0021295A" w:rsidRDefault="0021295A" w:rsidP="007D5D37">
      <w:pPr>
        <w:ind w:firstLine="0"/>
        <w:rPr>
          <w:lang w:val="en-US"/>
        </w:rPr>
      </w:pPr>
    </w:p>
    <w:p w:rsidR="0021295A" w:rsidRDefault="007D5D37">
      <w:pPr>
        <w:rPr>
          <w:lang w:val="en-US"/>
        </w:rPr>
      </w:pPr>
      <w:r>
        <w:rPr>
          <w:b/>
          <w:bCs/>
          <w:noProof/>
          <w:color w:val="5E5E5E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A2C10" wp14:editId="38194D1C">
                <wp:simplePos x="0" y="0"/>
                <wp:positionH relativeFrom="column">
                  <wp:posOffset>405765</wp:posOffset>
                </wp:positionH>
                <wp:positionV relativeFrom="paragraph">
                  <wp:posOffset>2536191</wp:posOffset>
                </wp:positionV>
                <wp:extent cx="4000500" cy="533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37" w:rsidRDefault="007D5D37" w:rsidP="007D5D3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  <w:lang w:val="en-US"/>
                              </w:rPr>
                            </w:pPr>
                            <w:r w:rsidRPr="007D5D37"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</w:rPr>
                              <w:t>Обелиск Славы, стена памяти</w:t>
                            </w:r>
                          </w:p>
                          <w:p w:rsidR="007D5D37" w:rsidRPr="007D5D37" w:rsidRDefault="007D5D37" w:rsidP="007D5D3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proofErr w:type="spellStart"/>
                            <w:r w:rsidRPr="007D5D37"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</w:rPr>
                              <w:t>Комаричанам</w:t>
                            </w:r>
                            <w:proofErr w:type="spellEnd"/>
                            <w:r w:rsidRPr="007D5D37">
                              <w:rPr>
                                <w:rStyle w:val="a6"/>
                                <w:rFonts w:cs="Times New Roman"/>
                                <w:color w:val="5E5E5E"/>
                                <w:szCs w:val="28"/>
                              </w:rPr>
                              <w:t>, погибшим  в  годы  ВОВ</w:t>
                            </w:r>
                          </w:p>
                          <w:p w:rsidR="007D5D37" w:rsidRPr="0021295A" w:rsidRDefault="007D5D37" w:rsidP="007D5D3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.95pt;margin-top:199.7pt;width:31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" fillcolor="white [3201]" strokecolor="#f79646 [3209]" strokeweight="2pt">
                <v:textbox>
                  <w:txbxContent>
                    <w:p w:rsidR="007D5D37" w:rsidRDefault="007D5D37" w:rsidP="007D5D37">
                      <w:pPr>
                        <w:spacing w:line="240" w:lineRule="auto"/>
                        <w:ind w:firstLine="0"/>
                        <w:jc w:val="center"/>
                        <w:rPr>
                          <w:rStyle w:val="a6"/>
                          <w:rFonts w:cs="Times New Roman"/>
                          <w:color w:val="5E5E5E"/>
                          <w:szCs w:val="28"/>
                          <w:lang w:val="en-US"/>
                        </w:rPr>
                      </w:pPr>
                      <w:r w:rsidRPr="007D5D37">
                        <w:rPr>
                          <w:rStyle w:val="a6"/>
                          <w:rFonts w:cs="Times New Roman"/>
                          <w:color w:val="5E5E5E"/>
                          <w:szCs w:val="28"/>
                        </w:rPr>
                        <w:t>Обелиск Славы, стена памяти</w:t>
                      </w:r>
                    </w:p>
                    <w:p w:rsidR="007D5D37" w:rsidRPr="007D5D37" w:rsidRDefault="007D5D37" w:rsidP="007D5D37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8"/>
                        </w:rPr>
                      </w:pPr>
                      <w:proofErr w:type="spellStart"/>
                      <w:r w:rsidRPr="007D5D37">
                        <w:rPr>
                          <w:rStyle w:val="a6"/>
                          <w:rFonts w:cs="Times New Roman"/>
                          <w:color w:val="5E5E5E"/>
                          <w:szCs w:val="28"/>
                        </w:rPr>
                        <w:t>Комаричанам</w:t>
                      </w:r>
                      <w:proofErr w:type="spellEnd"/>
                      <w:r w:rsidRPr="007D5D37">
                        <w:rPr>
                          <w:rStyle w:val="a6"/>
                          <w:rFonts w:cs="Times New Roman"/>
                          <w:color w:val="5E5E5E"/>
                          <w:szCs w:val="28"/>
                        </w:rPr>
                        <w:t>, погибшим  в  годы  ВОВ</w:t>
                      </w:r>
                    </w:p>
                    <w:p w:rsidR="007D5D37" w:rsidRPr="0021295A" w:rsidRDefault="007D5D37" w:rsidP="007D5D37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95A">
        <w:rPr>
          <w:noProof/>
          <w:lang w:eastAsia="ru-RU"/>
        </w:rPr>
        <w:drawing>
          <wp:inline distT="0" distB="0" distL="0" distR="0" wp14:anchorId="3DB00935" wp14:editId="255E0E85">
            <wp:extent cx="4114800" cy="3082935"/>
            <wp:effectExtent l="0" t="0" r="0" b="3175"/>
            <wp:docPr id="4" name="Рисунок 4" descr="Памятники Комарич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и Комарич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56" cy="30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5A" w:rsidRDefault="0021295A">
      <w:pPr>
        <w:rPr>
          <w:lang w:val="en-US"/>
        </w:rPr>
      </w:pPr>
    </w:p>
    <w:p w:rsidR="0021295A" w:rsidRDefault="007D5D37">
      <w:pPr>
        <w:rPr>
          <w:lang w:val="en-US"/>
        </w:rPr>
      </w:pPr>
      <w:r>
        <w:rPr>
          <w:b/>
          <w:bCs/>
          <w:noProof/>
          <w:color w:val="5E5E5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2EFEF" wp14:editId="04CB7952">
                <wp:simplePos x="0" y="0"/>
                <wp:positionH relativeFrom="column">
                  <wp:posOffset>358140</wp:posOffset>
                </wp:positionH>
                <wp:positionV relativeFrom="paragraph">
                  <wp:posOffset>2825749</wp:posOffset>
                </wp:positionV>
                <wp:extent cx="4600575" cy="6953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D37" w:rsidRPr="007D5D37" w:rsidRDefault="007D5D37" w:rsidP="007D5D37">
                            <w:pPr>
                              <w:spacing w:line="240" w:lineRule="auto"/>
                              <w:ind w:firstLine="0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7D5D37">
                              <w:rPr>
                                <w:rFonts w:cs="Times New Roman"/>
                                <w:b/>
                                <w:color w:val="000000"/>
                                <w:szCs w:val="28"/>
                                <w:shd w:val="clear" w:color="auto" w:fill="FFFFFF"/>
                              </w:rPr>
                              <w:t>Танк Т-72. Памятник землякам, погибших не только в Великой Отечественной, но и в Афганистане и Чечне.</w:t>
                            </w:r>
                          </w:p>
                          <w:p w:rsidR="007D5D37" w:rsidRPr="0021295A" w:rsidRDefault="007D5D37" w:rsidP="007D5D37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8.2pt;margin-top:222.5pt;width:362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" fillcolor="white [3201]" strokecolor="#f79646 [3209]" strokeweight="2pt">
                <v:textbox>
                  <w:txbxContent>
                    <w:p w:rsidR="007D5D37" w:rsidRPr="007D5D37" w:rsidRDefault="007D5D37" w:rsidP="007D5D37">
                      <w:pPr>
                        <w:spacing w:line="240" w:lineRule="auto"/>
                        <w:ind w:firstLine="0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7D5D37">
                        <w:rPr>
                          <w:rFonts w:cs="Times New Roman"/>
                          <w:b/>
                          <w:color w:val="000000"/>
                          <w:szCs w:val="28"/>
                          <w:shd w:val="clear" w:color="auto" w:fill="FFFFFF"/>
                        </w:rPr>
                        <w:t>Танк Т-72. Памятник землякам, погибших не только в Великой Отечественной, но и в Афганистане и Чечне.</w:t>
                      </w:r>
                    </w:p>
                    <w:p w:rsidR="007D5D37" w:rsidRPr="0021295A" w:rsidRDefault="007D5D37" w:rsidP="007D5D37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295A">
        <w:rPr>
          <w:noProof/>
          <w:lang w:eastAsia="ru-RU"/>
        </w:rPr>
        <w:drawing>
          <wp:inline distT="0" distB="0" distL="0" distR="0">
            <wp:extent cx="4600575" cy="3040443"/>
            <wp:effectExtent l="0" t="0" r="0" b="7620"/>
            <wp:docPr id="6" name="Рисунок 6" descr="https://pp.userapi.com/c424824/v424824154/5db9/2Ejjwk2x9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424824/v424824154/5db9/2Ejjwk2x94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15" cy="30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37" w:rsidRDefault="007D5D37">
      <w:pPr>
        <w:rPr>
          <w:lang w:val="en-US"/>
        </w:rPr>
      </w:pPr>
    </w:p>
    <w:p w:rsidR="007D5D37" w:rsidRDefault="007D5D37">
      <w:pPr>
        <w:rPr>
          <w:lang w:val="en-US"/>
        </w:rPr>
      </w:pPr>
    </w:p>
    <w:p w:rsidR="0021295A" w:rsidRPr="0021295A" w:rsidRDefault="0021295A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75165" cy="2752725"/>
            <wp:effectExtent l="0" t="0" r="0" b="0"/>
            <wp:docPr id="5" name="Рисунок 5" descr="http://adminkom.ru/uploads/fotos/fo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minkom.ru/uploads/fotos/font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6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95A" w:rsidRPr="0021295A" w:rsidSect="007D5D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A"/>
    <w:rsid w:val="0021295A"/>
    <w:rsid w:val="007D5D37"/>
    <w:rsid w:val="00B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9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2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9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9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2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2017-09-15T18:32:00Z</cp:lastPrinted>
  <dcterms:created xsi:type="dcterms:W3CDTF">2017-09-15T18:17:00Z</dcterms:created>
  <dcterms:modified xsi:type="dcterms:W3CDTF">2017-09-15T18:32:00Z</dcterms:modified>
</cp:coreProperties>
</file>