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EB4" w:rsidRDefault="00360EB4" w:rsidP="00360EB4">
      <w:pPr>
        <w:spacing w:after="0" w:line="240" w:lineRule="auto"/>
        <w:rPr>
          <w:bCs/>
          <w:spacing w:val="-7"/>
          <w:sz w:val="20"/>
          <w:szCs w:val="20"/>
          <w:lang w:val="en-US"/>
        </w:rPr>
      </w:pPr>
      <w:bookmarkStart w:id="0" w:name="_GoBack"/>
      <w:bookmarkEnd w:id="0"/>
      <w:r>
        <w:rPr>
          <w:bCs/>
          <w:noProof/>
          <w:spacing w:val="-7"/>
          <w:sz w:val="20"/>
          <w:szCs w:val="20"/>
          <w:lang w:eastAsia="ru-RU"/>
        </w:rPr>
        <w:drawing>
          <wp:inline distT="0" distB="0" distL="0" distR="0">
            <wp:extent cx="6480175" cy="8894358"/>
            <wp:effectExtent l="0" t="0" r="0" b="0"/>
            <wp:docPr id="1" name="Рисунок 1" descr="C:\Users\Елена\Documents\Scanned Documents\q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q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B4" w:rsidRDefault="00360EB4" w:rsidP="00E132AE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360EB4" w:rsidRDefault="00360EB4" w:rsidP="00E132AE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360EB4" w:rsidRDefault="00360EB4" w:rsidP="00E132AE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360EB4" w:rsidRDefault="00360EB4" w:rsidP="00E132AE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360EB4" w:rsidRDefault="00360EB4" w:rsidP="00E132AE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A9613D" w:rsidRPr="00E132AE" w:rsidRDefault="00A9613D" w:rsidP="00E132AE">
      <w:pPr>
        <w:spacing w:after="0" w:line="240" w:lineRule="auto"/>
        <w:ind w:firstLine="284"/>
        <w:jc w:val="both"/>
        <w:rPr>
          <w:sz w:val="24"/>
          <w:szCs w:val="24"/>
        </w:rPr>
      </w:pPr>
      <w:r w:rsidRPr="00E132AE">
        <w:rPr>
          <w:sz w:val="24"/>
          <w:szCs w:val="24"/>
        </w:rPr>
        <w:lastRenderedPageBreak/>
        <w:t>9. Проект приказа о привлечении к дисциплинарной ответственности и прилагающиеся док</w:t>
      </w:r>
      <w:r w:rsidRPr="00E132AE">
        <w:rPr>
          <w:sz w:val="24"/>
          <w:szCs w:val="24"/>
        </w:rPr>
        <w:t>у</w:t>
      </w:r>
      <w:r w:rsidRPr="00E132AE">
        <w:rPr>
          <w:sz w:val="24"/>
          <w:szCs w:val="24"/>
        </w:rPr>
        <w:t>менты должны быть направлены директором школы (иным уполномоченным органом) в О</w:t>
      </w:r>
      <w:r w:rsidRPr="00E132AE">
        <w:rPr>
          <w:sz w:val="24"/>
          <w:szCs w:val="24"/>
        </w:rPr>
        <w:t>б</w:t>
      </w:r>
      <w:r w:rsidRPr="00E132AE">
        <w:rPr>
          <w:sz w:val="24"/>
          <w:szCs w:val="24"/>
        </w:rPr>
        <w:t>щешкольный родительский комитет не позднее, чем 10 дней с момента обнаружения дисципл</w:t>
      </w:r>
      <w:r w:rsidRPr="00E132AE">
        <w:rPr>
          <w:sz w:val="24"/>
          <w:szCs w:val="24"/>
        </w:rPr>
        <w:t>и</w:t>
      </w:r>
      <w:r w:rsidRPr="00E132AE">
        <w:rPr>
          <w:sz w:val="24"/>
          <w:szCs w:val="24"/>
        </w:rPr>
        <w:t>нарного проступка.</w:t>
      </w:r>
    </w:p>
    <w:p w:rsidR="00A9613D" w:rsidRPr="00E132AE" w:rsidRDefault="00A9613D" w:rsidP="00E132AE">
      <w:pPr>
        <w:spacing w:after="0" w:line="240" w:lineRule="auto"/>
        <w:ind w:firstLine="284"/>
        <w:jc w:val="both"/>
        <w:rPr>
          <w:sz w:val="24"/>
          <w:szCs w:val="24"/>
        </w:rPr>
      </w:pPr>
      <w:r w:rsidRPr="00E132AE">
        <w:rPr>
          <w:sz w:val="24"/>
          <w:szCs w:val="24"/>
        </w:rPr>
        <w:t>10. Общешкольный родительский комитет в течение пяти учебных дней со дня получения пр</w:t>
      </w:r>
      <w:r w:rsidRPr="00E132AE">
        <w:rPr>
          <w:sz w:val="24"/>
          <w:szCs w:val="24"/>
        </w:rPr>
        <w:t>о</w:t>
      </w:r>
      <w:r w:rsidRPr="00E132AE">
        <w:rPr>
          <w:sz w:val="24"/>
          <w:szCs w:val="24"/>
        </w:rPr>
        <w:t>екта приказа и копий документов рассматривает вопрос выбора меры дисциплинарного взыскания и направляет директору школы (иному уполномоченному лицу) свое мотивированное мнение в письменной форме.</w:t>
      </w:r>
    </w:p>
    <w:p w:rsidR="00A9613D" w:rsidRPr="00E132AE" w:rsidRDefault="00A9613D" w:rsidP="00E132AE">
      <w:pPr>
        <w:spacing w:after="0" w:line="240" w:lineRule="auto"/>
        <w:ind w:firstLine="284"/>
        <w:jc w:val="both"/>
        <w:rPr>
          <w:sz w:val="24"/>
          <w:szCs w:val="24"/>
        </w:rPr>
      </w:pPr>
      <w:r w:rsidRPr="00E132AE">
        <w:rPr>
          <w:sz w:val="24"/>
          <w:szCs w:val="24"/>
        </w:rPr>
        <w:t>11. В случае</w:t>
      </w:r>
      <w:proofErr w:type="gramStart"/>
      <w:r w:rsidRPr="00E132AE">
        <w:rPr>
          <w:sz w:val="24"/>
          <w:szCs w:val="24"/>
        </w:rPr>
        <w:t>,</w:t>
      </w:r>
      <w:proofErr w:type="gramEnd"/>
      <w:r w:rsidRPr="00E132AE">
        <w:rPr>
          <w:sz w:val="24"/>
          <w:szCs w:val="24"/>
        </w:rPr>
        <w:t xml:space="preserve"> если Общешкольный родительский комитет выразил согласие с проектом приказа о привлечении к дисциплинарной ответственности, либо если мотивированное мнение не пост</w:t>
      </w:r>
      <w:r w:rsidRPr="00E132AE">
        <w:rPr>
          <w:sz w:val="24"/>
          <w:szCs w:val="24"/>
        </w:rPr>
        <w:t>у</w:t>
      </w:r>
      <w:r w:rsidRPr="00E132AE">
        <w:rPr>
          <w:sz w:val="24"/>
          <w:szCs w:val="24"/>
        </w:rPr>
        <w:t>пило в указанный предыдущим пунктом срок, директор школы принимает решение о привлечении обучающегося к дисциплинарной ответственности.</w:t>
      </w:r>
    </w:p>
    <w:p w:rsidR="00A9613D" w:rsidRPr="00E132AE" w:rsidRDefault="00A9613D" w:rsidP="00E132AE">
      <w:pPr>
        <w:spacing w:after="0" w:line="240" w:lineRule="auto"/>
        <w:ind w:firstLine="284"/>
        <w:jc w:val="both"/>
        <w:rPr>
          <w:sz w:val="24"/>
          <w:szCs w:val="24"/>
        </w:rPr>
      </w:pPr>
      <w:r w:rsidRPr="00E132AE">
        <w:rPr>
          <w:sz w:val="24"/>
          <w:szCs w:val="24"/>
        </w:rPr>
        <w:t>12. В случае</w:t>
      </w:r>
      <w:proofErr w:type="gramStart"/>
      <w:r w:rsidRPr="00E132AE">
        <w:rPr>
          <w:sz w:val="24"/>
          <w:szCs w:val="24"/>
        </w:rPr>
        <w:t>,</w:t>
      </w:r>
      <w:proofErr w:type="gramEnd"/>
      <w:r w:rsidRPr="00E132AE">
        <w:rPr>
          <w:sz w:val="24"/>
          <w:szCs w:val="24"/>
        </w:rPr>
        <w:t xml:space="preserve"> если Общешкольный родительский комитет выразил несог</w:t>
      </w:r>
      <w:r w:rsidR="003F57EE" w:rsidRPr="00E132AE">
        <w:rPr>
          <w:sz w:val="24"/>
          <w:szCs w:val="24"/>
        </w:rPr>
        <w:t>ласие с предполага</w:t>
      </w:r>
      <w:r w:rsidR="003F57EE" w:rsidRPr="00E132AE">
        <w:rPr>
          <w:sz w:val="24"/>
          <w:szCs w:val="24"/>
        </w:rPr>
        <w:t>е</w:t>
      </w:r>
      <w:r w:rsidR="003F57EE" w:rsidRPr="00E132AE">
        <w:rPr>
          <w:sz w:val="24"/>
          <w:szCs w:val="24"/>
        </w:rPr>
        <w:t xml:space="preserve">мым решением директора </w:t>
      </w:r>
      <w:r w:rsidRPr="00E132AE">
        <w:rPr>
          <w:sz w:val="24"/>
          <w:szCs w:val="24"/>
        </w:rPr>
        <w:t>школы (иного уполномоченного лица), он в течение трех учебных дней проводит с директором школы (иным уполномоченным лицом либо его представителем) дополн</w:t>
      </w:r>
      <w:r w:rsidRPr="00E132AE">
        <w:rPr>
          <w:sz w:val="24"/>
          <w:szCs w:val="24"/>
        </w:rPr>
        <w:t>и</w:t>
      </w:r>
      <w:r w:rsidRPr="00E132AE">
        <w:rPr>
          <w:sz w:val="24"/>
          <w:szCs w:val="24"/>
        </w:rPr>
        <w:t>тельные консультации, результаты которых оформляются протоколом.</w:t>
      </w:r>
    </w:p>
    <w:p w:rsidR="00A9613D" w:rsidRPr="00E132AE" w:rsidRDefault="00A9613D" w:rsidP="00E132AE">
      <w:pPr>
        <w:spacing w:after="0" w:line="240" w:lineRule="auto"/>
        <w:ind w:firstLine="284"/>
        <w:jc w:val="both"/>
        <w:rPr>
          <w:sz w:val="24"/>
          <w:szCs w:val="24"/>
        </w:rPr>
      </w:pPr>
      <w:r w:rsidRPr="00E132AE">
        <w:rPr>
          <w:sz w:val="24"/>
          <w:szCs w:val="24"/>
        </w:rPr>
        <w:t xml:space="preserve">При </w:t>
      </w:r>
      <w:proofErr w:type="spellStart"/>
      <w:r w:rsidR="003F57EE" w:rsidRPr="00E132AE">
        <w:rPr>
          <w:sz w:val="24"/>
          <w:szCs w:val="24"/>
        </w:rPr>
        <w:t>недостижении</w:t>
      </w:r>
      <w:proofErr w:type="spellEnd"/>
      <w:r w:rsidR="003F57EE" w:rsidRPr="00E132AE">
        <w:rPr>
          <w:sz w:val="24"/>
          <w:szCs w:val="24"/>
        </w:rPr>
        <w:t xml:space="preserve"> </w:t>
      </w:r>
      <w:r w:rsidRPr="00E132AE">
        <w:rPr>
          <w:sz w:val="24"/>
          <w:szCs w:val="24"/>
        </w:rPr>
        <w:t>согласия по результатам консультаций директор до истечения семи учебных дней со дня получения мнения Общешкольного родительского комитета имеет право принять р</w:t>
      </w:r>
      <w:r w:rsidRPr="00E132AE">
        <w:rPr>
          <w:sz w:val="24"/>
          <w:szCs w:val="24"/>
        </w:rPr>
        <w:t>е</w:t>
      </w:r>
      <w:r w:rsidRPr="00E132AE">
        <w:rPr>
          <w:sz w:val="24"/>
          <w:szCs w:val="24"/>
        </w:rPr>
        <w:t>шение о привлечении обучающегося к дисциплинарной ответственности. Принятое решение м</w:t>
      </w:r>
      <w:r w:rsidRPr="00E132AE">
        <w:rPr>
          <w:sz w:val="24"/>
          <w:szCs w:val="24"/>
        </w:rPr>
        <w:t>о</w:t>
      </w:r>
      <w:r w:rsidRPr="00E132AE">
        <w:rPr>
          <w:sz w:val="24"/>
          <w:szCs w:val="24"/>
        </w:rPr>
        <w:t>жет быть обжаловано обучающимся в установленном законом порядке.</w:t>
      </w:r>
    </w:p>
    <w:p w:rsidR="00D16A6F" w:rsidRPr="00E132AE" w:rsidRDefault="00A9613D" w:rsidP="00E132AE">
      <w:pPr>
        <w:spacing w:after="0" w:line="240" w:lineRule="auto"/>
        <w:ind w:firstLine="284"/>
        <w:jc w:val="both"/>
        <w:rPr>
          <w:sz w:val="24"/>
          <w:szCs w:val="24"/>
        </w:rPr>
      </w:pPr>
      <w:r w:rsidRPr="00E132AE">
        <w:rPr>
          <w:sz w:val="24"/>
          <w:szCs w:val="24"/>
        </w:rPr>
        <w:t xml:space="preserve">13. Директор </w:t>
      </w:r>
      <w:r w:rsidR="003F57EE" w:rsidRPr="00E132AE">
        <w:rPr>
          <w:sz w:val="24"/>
          <w:szCs w:val="24"/>
        </w:rPr>
        <w:t>МБОУ Комаричск</w:t>
      </w:r>
      <w:r w:rsidR="00E132AE">
        <w:rPr>
          <w:sz w:val="24"/>
          <w:szCs w:val="24"/>
        </w:rPr>
        <w:t>ой</w:t>
      </w:r>
      <w:r w:rsidR="003F57EE" w:rsidRPr="00E132AE">
        <w:rPr>
          <w:sz w:val="24"/>
          <w:szCs w:val="24"/>
        </w:rPr>
        <w:t xml:space="preserve"> СОШ</w:t>
      </w:r>
      <w:r w:rsidR="00E132AE">
        <w:rPr>
          <w:sz w:val="24"/>
          <w:szCs w:val="24"/>
        </w:rPr>
        <w:t xml:space="preserve"> </w:t>
      </w:r>
      <w:r w:rsidR="003F57EE" w:rsidRPr="00E132AE">
        <w:rPr>
          <w:sz w:val="24"/>
          <w:szCs w:val="24"/>
        </w:rPr>
        <w:t>№1</w:t>
      </w:r>
      <w:r w:rsidRPr="00E132AE">
        <w:rPr>
          <w:sz w:val="24"/>
          <w:szCs w:val="24"/>
        </w:rPr>
        <w:t>имеет право принять решение о привлечении к дисциплинарной ответственности обучающегося не позднее семи рабочих дней со дня получения мотивированного мнения Общешкольного родительского комитета. В указанный период не засч</w:t>
      </w:r>
      <w:r w:rsidRPr="00E132AE">
        <w:rPr>
          <w:sz w:val="24"/>
          <w:szCs w:val="24"/>
        </w:rPr>
        <w:t>и</w:t>
      </w:r>
      <w:r w:rsidRPr="00E132AE">
        <w:rPr>
          <w:sz w:val="24"/>
          <w:szCs w:val="24"/>
        </w:rPr>
        <w:t>тываются периоды болезни, каникул.</w:t>
      </w:r>
    </w:p>
    <w:sectPr w:rsidR="00D16A6F" w:rsidRPr="00E132AE" w:rsidSect="00E132A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13D"/>
    <w:rsid w:val="00360EB4"/>
    <w:rsid w:val="003735C4"/>
    <w:rsid w:val="003F57EE"/>
    <w:rsid w:val="00566E9C"/>
    <w:rsid w:val="008752E5"/>
    <w:rsid w:val="00A5280F"/>
    <w:rsid w:val="00A9613D"/>
    <w:rsid w:val="00D16A6F"/>
    <w:rsid w:val="00E132AE"/>
    <w:rsid w:val="00F1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5280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5280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5280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5280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5280F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52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280F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semiHidden/>
    <w:unhideWhenUsed/>
    <w:rsid w:val="00E132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qFormat/>
    <w:rsid w:val="00E132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5280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5280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5280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5280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5280F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52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280F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semiHidden/>
    <w:unhideWhenUsed/>
    <w:rsid w:val="00E132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qFormat/>
    <w:rsid w:val="00E132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2</cp:revision>
  <dcterms:created xsi:type="dcterms:W3CDTF">2016-02-25T17:26:00Z</dcterms:created>
  <dcterms:modified xsi:type="dcterms:W3CDTF">2016-02-25T17:26:00Z</dcterms:modified>
</cp:coreProperties>
</file>